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00" w:rsidRDefault="00975800" w:rsidP="00975800">
      <w:pPr>
        <w:shd w:val="clear" w:color="auto" w:fill="FFFFFF"/>
        <w:spacing w:after="0" w:line="0" w:lineRule="atLeast"/>
        <w:ind w:left="3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2E46" w:rsidRPr="00541FF8" w:rsidRDefault="00FC2E46" w:rsidP="00FC2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FF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C2E46" w:rsidRPr="00541FF8" w:rsidRDefault="00FC2E46" w:rsidP="00FC2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FF8">
        <w:rPr>
          <w:rFonts w:ascii="Times New Roman" w:hAnsi="Times New Roman" w:cs="Times New Roman"/>
          <w:b/>
          <w:color w:val="000000"/>
          <w:sz w:val="24"/>
          <w:szCs w:val="24"/>
        </w:rPr>
        <w:t>«Калиниченковская начальная общеобразовательная школа</w:t>
      </w:r>
    </w:p>
    <w:p w:rsidR="00FC2E46" w:rsidRPr="00541FF8" w:rsidRDefault="00FC2E46" w:rsidP="00FC2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FF8">
        <w:rPr>
          <w:rFonts w:ascii="Times New Roman" w:hAnsi="Times New Roman" w:cs="Times New Roman"/>
          <w:b/>
          <w:color w:val="000000"/>
          <w:sz w:val="24"/>
          <w:szCs w:val="24"/>
        </w:rPr>
        <w:t>Ровеньского района Белгородской области»</w:t>
      </w:r>
    </w:p>
    <w:p w:rsidR="00FC2E46" w:rsidRPr="00541FF8" w:rsidRDefault="00FC2E46" w:rsidP="00FC2E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pPr w:leftFromText="180" w:rightFromText="180" w:bottomFromText="160" w:vertAnchor="text" w:horzAnchor="margin" w:tblpY="74"/>
        <w:tblW w:w="0" w:type="auto"/>
        <w:tblLook w:val="04A0"/>
      </w:tblPr>
      <w:tblGrid>
        <w:gridCol w:w="4418"/>
        <w:gridCol w:w="5153"/>
      </w:tblGrid>
      <w:tr w:rsidR="00FC2E46" w:rsidRPr="00541FF8" w:rsidTr="000B5E27">
        <w:tc>
          <w:tcPr>
            <w:tcW w:w="4418" w:type="dxa"/>
            <w:hideMark/>
          </w:tcPr>
          <w:p w:rsidR="00FC2E46" w:rsidRPr="00541FF8" w:rsidRDefault="00FC2E46" w:rsidP="000B5E2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41FF8">
              <w:rPr>
                <w:rFonts w:ascii="Times New Roman" w:hAnsi="Times New Roman" w:cs="Times New Roman"/>
              </w:rPr>
              <w:t xml:space="preserve">Принято </w:t>
            </w:r>
          </w:p>
          <w:p w:rsidR="00FC2E46" w:rsidRPr="00541FF8" w:rsidRDefault="00FC2E46" w:rsidP="000B5E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1FF8"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педагогического совета МБОУ «Калиниченковская начальная общеобразовательная школа»</w:t>
            </w:r>
          </w:p>
          <w:p w:rsidR="00FC2E46" w:rsidRPr="00541FF8" w:rsidRDefault="00FC2E46" w:rsidP="000B5E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1FF8">
              <w:rPr>
                <w:rFonts w:ascii="Times New Roman" w:hAnsi="Times New Roman" w:cs="Times New Roman"/>
                <w:bCs/>
              </w:rPr>
              <w:t>Протокол № 11  от 23.06.2015 г.</w:t>
            </w:r>
          </w:p>
        </w:tc>
        <w:tc>
          <w:tcPr>
            <w:tcW w:w="5153" w:type="dxa"/>
            <w:hideMark/>
          </w:tcPr>
          <w:p w:rsidR="00FC2E46" w:rsidRPr="00541FF8" w:rsidRDefault="00FC2E46" w:rsidP="000B5E27">
            <w:pPr>
              <w:spacing w:after="0" w:line="240" w:lineRule="auto"/>
              <w:ind w:left="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41FF8"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FC2E46" w:rsidRPr="00541FF8" w:rsidRDefault="00FC2E46" w:rsidP="000B5E27">
            <w:pPr>
              <w:spacing w:after="0" w:line="240" w:lineRule="auto"/>
              <w:ind w:left="544"/>
              <w:rPr>
                <w:rFonts w:ascii="Times New Roman" w:eastAsia="Times New Roman" w:hAnsi="Times New Roman" w:cs="Times New Roman"/>
                <w:bCs/>
              </w:rPr>
            </w:pPr>
            <w:r w:rsidRPr="00541FF8">
              <w:rPr>
                <w:rFonts w:ascii="Times New Roman" w:hAnsi="Times New Roman" w:cs="Times New Roman"/>
                <w:bCs/>
                <w:color w:val="000000"/>
              </w:rPr>
              <w:t xml:space="preserve">приказом по МБОУ  «Калиниченковская начальная </w:t>
            </w:r>
            <w:r w:rsidRPr="00541FF8">
              <w:rPr>
                <w:rFonts w:ascii="Times New Roman" w:hAnsi="Times New Roman" w:cs="Times New Roman"/>
                <w:bCs/>
              </w:rPr>
              <w:t>общеобразовательная школа»</w:t>
            </w:r>
          </w:p>
          <w:p w:rsidR="00FC2E46" w:rsidRPr="00541FF8" w:rsidRDefault="00FC2E46" w:rsidP="000B5E27">
            <w:pPr>
              <w:tabs>
                <w:tab w:val="left" w:pos="645"/>
              </w:tabs>
              <w:spacing w:after="0" w:line="240" w:lineRule="auto"/>
              <w:ind w:left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F8">
              <w:rPr>
                <w:rFonts w:ascii="Times New Roman" w:hAnsi="Times New Roman" w:cs="Times New Roman"/>
                <w:bCs/>
              </w:rPr>
              <w:t xml:space="preserve"> </w:t>
            </w:r>
            <w:r w:rsidRPr="00541FF8">
              <w:rPr>
                <w:rFonts w:ascii="Times New Roman" w:hAnsi="Times New Roman" w:cs="Times New Roman"/>
              </w:rPr>
              <w:t xml:space="preserve">№  96  от 23.06.2015 г. </w:t>
            </w:r>
          </w:p>
        </w:tc>
      </w:tr>
    </w:tbl>
    <w:p w:rsidR="00FC2E46" w:rsidRDefault="00FC2E46" w:rsidP="00975800">
      <w:pPr>
        <w:shd w:val="clear" w:color="auto" w:fill="FFFFFF"/>
        <w:spacing w:after="0" w:line="0" w:lineRule="atLeast"/>
        <w:ind w:left="3240"/>
        <w:jc w:val="both"/>
        <w:rPr>
          <w:rFonts w:ascii="Times New Roman" w:hAnsi="Times New Roman" w:cs="Times New Roman"/>
          <w:sz w:val="24"/>
          <w:szCs w:val="24"/>
        </w:rPr>
      </w:pPr>
    </w:p>
    <w:p w:rsidR="00FC2E46" w:rsidRDefault="00FC2E46" w:rsidP="00975800">
      <w:pPr>
        <w:shd w:val="clear" w:color="auto" w:fill="FFFFFF"/>
        <w:spacing w:after="0" w:line="0" w:lineRule="atLeast"/>
        <w:ind w:left="3240"/>
        <w:jc w:val="both"/>
        <w:rPr>
          <w:rFonts w:ascii="Times New Roman" w:hAnsi="Times New Roman" w:cs="Times New Roman"/>
          <w:sz w:val="24"/>
          <w:szCs w:val="24"/>
        </w:rPr>
      </w:pPr>
    </w:p>
    <w:p w:rsidR="00975800" w:rsidRDefault="00975800" w:rsidP="00975800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ПОЛОЖЕНИЕ</w:t>
      </w:r>
    </w:p>
    <w:p w:rsidR="00975800" w:rsidRDefault="00975800" w:rsidP="00975800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кооптации в члены </w:t>
      </w:r>
      <w:r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 xml:space="preserve">Управляющего   совета </w:t>
      </w:r>
    </w:p>
    <w:p w:rsidR="00975800" w:rsidRDefault="00975800" w:rsidP="00975800">
      <w:pPr>
        <w:pStyle w:val="a3"/>
        <w:ind w:left="0" w:right="0"/>
      </w:pPr>
      <w:r>
        <w:t>МБОУ «</w:t>
      </w:r>
      <w:r w:rsidR="00FC2E46">
        <w:t>Калиниченковская начальная</w:t>
      </w:r>
      <w:r>
        <w:t xml:space="preserve"> общеобразовательная школа»</w:t>
      </w:r>
    </w:p>
    <w:p w:rsidR="00975800" w:rsidRDefault="00975800" w:rsidP="00975800">
      <w:pPr>
        <w:shd w:val="clear" w:color="auto" w:fill="FFFFFF"/>
        <w:spacing w:after="0" w:line="0" w:lineRule="atLeast"/>
        <w:ind w:left="3240"/>
        <w:jc w:val="both"/>
        <w:rPr>
          <w:rFonts w:ascii="Times New Roman" w:hAnsi="Times New Roman" w:cs="Times New Roman"/>
          <w:sz w:val="24"/>
          <w:szCs w:val="24"/>
        </w:rPr>
      </w:pPr>
    </w:p>
    <w:p w:rsidR="00975800" w:rsidRDefault="00975800" w:rsidP="00975800">
      <w:pPr>
        <w:shd w:val="clear" w:color="auto" w:fill="FFFFFF"/>
        <w:spacing w:after="0" w:line="0" w:lineRule="atLeast"/>
        <w:ind w:left="32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75800" w:rsidRDefault="00975800" w:rsidP="00975800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7"/>
          <w:sz w:val="28"/>
          <w:szCs w:val="28"/>
        </w:rPr>
        <w:t>1. Общие положения</w:t>
      </w:r>
    </w:p>
    <w:p w:rsidR="00975800" w:rsidRDefault="00975800" w:rsidP="00975800">
      <w:pPr>
        <w:widowControl w:val="0"/>
        <w:numPr>
          <w:ilvl w:val="0"/>
          <w:numId w:val="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Кооптация - введение в состав Совета Школы чле</w:t>
      </w:r>
      <w:r>
        <w:rPr>
          <w:rFonts w:ascii="Times New Roman" w:hAnsi="Times New Roman" w:cs="Times New Roman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нов, избираемых Советом. Решение о кооптации принимается по результатам голосования членов Совета на его заседании и </w:t>
      </w:r>
      <w:r>
        <w:rPr>
          <w:rFonts w:ascii="Times New Roman" w:hAnsi="Times New Roman" w:cs="Times New Roman"/>
          <w:spacing w:val="-5"/>
          <w:sz w:val="28"/>
          <w:szCs w:val="28"/>
        </w:rPr>
        <w:t>действительно в течение срока полномочий Совета, приняв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шего решение.</w:t>
      </w:r>
    </w:p>
    <w:p w:rsidR="00975800" w:rsidRDefault="00975800" w:rsidP="00975800">
      <w:pPr>
        <w:widowControl w:val="0"/>
        <w:numPr>
          <w:ilvl w:val="0"/>
          <w:numId w:val="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Ответственность за проведение кооптации возлагает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ся на Исполняющего обязанности председателя Совета.</w:t>
      </w:r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Директор Школы оказывает содействие в организации проведения кооптации, обеспечивает Совет необходимыми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помещениями, оргтехникой, расходуемыми материалами, привлекает к работе по проведению кооптации работников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975800" w:rsidRDefault="00975800" w:rsidP="00975800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 xml:space="preserve">Не могут быть избраны в качестве кооптированных членов Совета лица, которым педагогическая деятельность </w:t>
      </w:r>
      <w:r>
        <w:rPr>
          <w:rFonts w:ascii="Times New Roman" w:hAnsi="Times New Roman" w:cs="Times New Roman"/>
          <w:spacing w:val="-7"/>
          <w:sz w:val="28"/>
          <w:szCs w:val="28"/>
        </w:rPr>
        <w:t>запрещена по медицинским показаниям, лица, лишенные ро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>дительских прав, лица, которым судебным решением запре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sz w:val="28"/>
          <w:szCs w:val="28"/>
        </w:rPr>
        <w:t>щено заниматься педагогической и иной деятельностью, свя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>занной с работой с детьми; лица, признанные по суду недее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sz w:val="28"/>
          <w:szCs w:val="28"/>
        </w:rPr>
        <w:t>способными; лица, имеющие неснятую или непогашенную судимость за умышленные тяжкие и особо тяжкие преступ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ления, предусмотренные Уголовным кодексом Российской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Федерации. </w:t>
      </w:r>
      <w:proofErr w:type="gramEnd"/>
    </w:p>
    <w:p w:rsidR="00975800" w:rsidRDefault="00975800" w:rsidP="00975800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Не могут кооптироваться в члены Совета работники,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обучающиеся Школы, родители (законные представители)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в Школе, работники непосредственно выше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>стоящего по отношение к Школе органа управления образо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ванием.</w:t>
      </w:r>
    </w:p>
    <w:p w:rsidR="00975800" w:rsidRDefault="00975800" w:rsidP="00975800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Количество кооптированных членов Совета устанав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ливается «Положением о совете Школы».</w:t>
      </w:r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6"/>
          <w:sz w:val="28"/>
          <w:szCs w:val="28"/>
        </w:rPr>
        <w:t xml:space="preserve">2. Порядок определения кандидатов в кооптированные </w:t>
      </w:r>
      <w:r>
        <w:rPr>
          <w:rFonts w:ascii="Times New Roman" w:hAnsi="Times New Roman" w:cs="Times New Roman"/>
          <w:b/>
          <w:iCs/>
          <w:sz w:val="28"/>
          <w:szCs w:val="28"/>
        </w:rPr>
        <w:t>члены Совета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проведении кооптации Совет и администрация </w:t>
      </w:r>
      <w:r>
        <w:rPr>
          <w:rFonts w:ascii="Times New Roman" w:hAnsi="Times New Roman" w:cs="Times New Roman"/>
          <w:spacing w:val="-6"/>
          <w:sz w:val="28"/>
          <w:szCs w:val="28"/>
        </w:rPr>
        <w:t>Школы заблаговременно извещают доступными им способа</w:t>
      </w:r>
      <w:r>
        <w:rPr>
          <w:rFonts w:ascii="Times New Roman" w:hAnsi="Times New Roman" w:cs="Times New Roman"/>
          <w:spacing w:val="-5"/>
          <w:sz w:val="28"/>
          <w:szCs w:val="28"/>
        </w:rPr>
        <w:t>ми лиц и организации, представляющие местное сообщество (пункт 3.12.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 xml:space="preserve">«Положения о Совете </w:t>
      </w: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Школы»), с просьбой предложить свои кандидатуры на включение в состав Совета </w:t>
      </w:r>
      <w:r>
        <w:rPr>
          <w:rFonts w:ascii="Times New Roman" w:hAnsi="Times New Roman" w:cs="Times New Roman"/>
          <w:sz w:val="28"/>
          <w:szCs w:val="28"/>
        </w:rPr>
        <w:t>путем кооптации.</w:t>
      </w:r>
      <w:proofErr w:type="gramEnd"/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Кандидатуры на включение в состав Совета путем кооп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тации также могут быть предложены:</w:t>
      </w:r>
    </w:p>
    <w:p w:rsidR="00975800" w:rsidRDefault="00975800" w:rsidP="00975800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учредителем Школы в пределах количества вакансий </w:t>
      </w:r>
      <w:r>
        <w:rPr>
          <w:rFonts w:ascii="Times New Roman" w:hAnsi="Times New Roman" w:cs="Times New Roman"/>
          <w:sz w:val="28"/>
          <w:szCs w:val="28"/>
        </w:rPr>
        <w:t>кооптированных членов Совета;</w:t>
      </w:r>
    </w:p>
    <w:p w:rsidR="00975800" w:rsidRDefault="00975800" w:rsidP="0097580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родителями (законными представителями) </w:t>
      </w:r>
      <w:proofErr w:type="gramStart"/>
      <w:r>
        <w:rPr>
          <w:rFonts w:ascii="Times New Roman" w:hAnsi="Times New Roman" w:cs="Times New Roman"/>
          <w:spacing w:val="-9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>;</w:t>
      </w:r>
    </w:p>
    <w:p w:rsidR="00975800" w:rsidRDefault="00975800" w:rsidP="0097580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работниками Школы;</w:t>
      </w:r>
    </w:p>
    <w:p w:rsidR="00975800" w:rsidRDefault="00975800" w:rsidP="0097580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заинтересованными организациями, органами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975800" w:rsidRDefault="00975800" w:rsidP="0097580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членами Совета в выборном составе, включая предста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вителя учредителя и директора Школы.</w:t>
      </w:r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Допускается самовыдвижение кандидатов в кооптиро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ванные члены Совета.</w:t>
      </w:r>
    </w:p>
    <w:p w:rsidR="00975800" w:rsidRDefault="00975800" w:rsidP="00975800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Предложения о кандидатах в кооптированные члены </w:t>
      </w:r>
      <w:r>
        <w:rPr>
          <w:rFonts w:ascii="Times New Roman" w:hAnsi="Times New Roman" w:cs="Times New Roman"/>
          <w:spacing w:val="-5"/>
          <w:sz w:val="28"/>
          <w:szCs w:val="28"/>
        </w:rPr>
        <w:t>Совета вносятся в письменной форме. При этом во всех слу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>чаях требуется предварительное согласие кандидата на из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брание и работу в качестве кооптированного члена Совета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975800" w:rsidRDefault="00975800" w:rsidP="00975800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До заседания Совета составляются списки (список) кандидатов с приложением заявления кандидата о согласии кооптироваться в члены Совета, а для кандидатов, представ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  <w:t>ляющих организацию, - с приложением доверенности орга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низации.</w:t>
      </w:r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К заявлению кандидата прилагаются меморандум или </w:t>
      </w:r>
      <w:r>
        <w:rPr>
          <w:rFonts w:ascii="Times New Roman" w:hAnsi="Times New Roman" w:cs="Times New Roman"/>
          <w:spacing w:val="-6"/>
          <w:sz w:val="28"/>
          <w:szCs w:val="28"/>
        </w:rPr>
        <w:t>иные письменные документы, отражающие взгляды кандида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та на развитие Школы, а также краткая анкета произвольной </w:t>
      </w:r>
      <w:r>
        <w:rPr>
          <w:rFonts w:ascii="Times New Roman" w:hAnsi="Times New Roman" w:cs="Times New Roman"/>
          <w:spacing w:val="-6"/>
          <w:sz w:val="28"/>
          <w:szCs w:val="28"/>
        </w:rPr>
        <w:t>формы, составленная кандидатом и содержащая информацию о личности кандидата в определенных им пределах.</w:t>
      </w:r>
    </w:p>
    <w:p w:rsidR="00975800" w:rsidRDefault="00975800" w:rsidP="00975800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>При наличии кандидатов, рекомендованных учреди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телем Школы, составляется отдельный список таких кандида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тов (первый список), голосование по которому проводится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первую очередь. В этом случае, кандидаты, выдвинутые </w:t>
      </w:r>
      <w:r>
        <w:rPr>
          <w:rFonts w:ascii="Times New Roman" w:hAnsi="Times New Roman" w:cs="Times New Roman"/>
          <w:spacing w:val="-6"/>
          <w:sz w:val="28"/>
          <w:szCs w:val="28"/>
        </w:rPr>
        <w:t>иными лицами, организациями либо заявившие о своем же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>лании быть кооптированным членом Совета в порядке само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выдвижения, включаются во второй список, голосование по </w:t>
      </w:r>
      <w:r>
        <w:rPr>
          <w:rFonts w:ascii="Times New Roman" w:hAnsi="Times New Roman" w:cs="Times New Roman"/>
          <w:sz w:val="28"/>
          <w:szCs w:val="28"/>
        </w:rPr>
        <w:t>которому производится во вторую очередь.</w:t>
      </w:r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6"/>
          <w:sz w:val="28"/>
          <w:szCs w:val="28"/>
        </w:rPr>
        <w:t>3. Процедура кооптации в члены Совета</w:t>
      </w:r>
    </w:p>
    <w:p w:rsidR="00975800" w:rsidRDefault="00975800" w:rsidP="00975800">
      <w:pPr>
        <w:widowControl w:val="0"/>
        <w:numPr>
          <w:ilvl w:val="0"/>
          <w:numId w:val="5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Кооптация в члены Совета 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>производится на заседа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нии Совета при кворуме не менее 70 % от выборного состава </w:t>
      </w:r>
      <w:r>
        <w:rPr>
          <w:rFonts w:ascii="Times New Roman" w:hAnsi="Times New Roman" w:cs="Times New Roman"/>
          <w:spacing w:val="-6"/>
          <w:sz w:val="28"/>
          <w:szCs w:val="28"/>
        </w:rPr>
        <w:t>Совета включая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представителя учредителя и директора Шко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>лы путем избрания кооптируемых членов из числа предла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sz w:val="28"/>
          <w:szCs w:val="28"/>
        </w:rPr>
        <w:t>гаемых кандидатов, указанных в списке (списках).</w:t>
      </w:r>
    </w:p>
    <w:p w:rsidR="00975800" w:rsidRDefault="00975800" w:rsidP="00975800">
      <w:pPr>
        <w:widowControl w:val="0"/>
        <w:numPr>
          <w:ilvl w:val="0"/>
          <w:numId w:val="5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Списки и прилагаемые к ним документы предостав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ляются для ознакомления членам Совета до начала заседания. Списки кандидатов вносятся в протокол заседания Совета.</w:t>
      </w:r>
    </w:p>
    <w:p w:rsidR="00975800" w:rsidRDefault="00975800" w:rsidP="00975800">
      <w:pPr>
        <w:widowControl w:val="0"/>
        <w:numPr>
          <w:ilvl w:val="0"/>
          <w:numId w:val="5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Присутствие кандидата на заседании Совета не обя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зательно. В случае присутствия кандидата на заседании Сове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>та ему не могут задаваться вопросы, ответ на которые рас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крывает персональные данные кандидата, дополнительно к </w:t>
      </w:r>
      <w:r>
        <w:rPr>
          <w:rFonts w:ascii="Times New Roman" w:hAnsi="Times New Roman" w:cs="Times New Roman"/>
          <w:sz w:val="28"/>
          <w:szCs w:val="28"/>
        </w:rPr>
        <w:t>данным, сообщенным им в анкете.</w:t>
      </w:r>
    </w:p>
    <w:p w:rsidR="00975800" w:rsidRDefault="00975800" w:rsidP="00975800">
      <w:pPr>
        <w:widowControl w:val="0"/>
        <w:numPr>
          <w:ilvl w:val="0"/>
          <w:numId w:val="5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Голосование членов Совета по списку (спискам) кан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>дидатов проводится тайно. Форма бюллетеня определяется. Советом произвольно, список (списки) кандидатов составля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ются в алфавитном порядке.</w:t>
      </w:r>
    </w:p>
    <w:p w:rsidR="00975800" w:rsidRDefault="00975800" w:rsidP="00975800">
      <w:pPr>
        <w:widowControl w:val="0"/>
        <w:numPr>
          <w:ilvl w:val="0"/>
          <w:numId w:val="5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lastRenderedPageBreak/>
        <w:t>Кандидаты, рекомендованные учредителем, считают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>ся кооптированными в члены Совета, если за них подано аб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  <w:t>солютное большинство голосов (более половины присутст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вующих на заседании членов Совета).</w:t>
      </w:r>
    </w:p>
    <w:p w:rsidR="00975800" w:rsidRDefault="00975800" w:rsidP="00975800">
      <w:pPr>
        <w:widowControl w:val="0"/>
        <w:numPr>
          <w:ilvl w:val="0"/>
          <w:numId w:val="5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Если по итогам голосования Совета по первому спи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ску все вакансии кооптированных членов Совета заполняют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ся, то голосование по второму списку не производится.</w:t>
      </w:r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Если первый список отсутствует либо по итогам голосо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sz w:val="28"/>
          <w:szCs w:val="28"/>
        </w:rPr>
        <w:t>вания по первому списку остаются вакансии для кооптации в члены Совета, то проводится голосование по второму списку.</w:t>
      </w:r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Кандидаты по первому списку, не набравшие абсолютного </w:t>
      </w:r>
      <w:r>
        <w:rPr>
          <w:rFonts w:ascii="Times New Roman" w:hAnsi="Times New Roman" w:cs="Times New Roman"/>
          <w:spacing w:val="-4"/>
          <w:sz w:val="28"/>
          <w:szCs w:val="28"/>
        </w:rPr>
        <w:t>большинства голосов, включаются во второй список для по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вторного голосования.</w:t>
      </w:r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Кандидаты по второму списку считаются кооптирован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  <w:t>ными в члены Совета, если за них проголосовало относитель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  <w:t>ное большинство присутствующих на заседании членов Со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вета.</w:t>
      </w:r>
    </w:p>
    <w:p w:rsidR="00975800" w:rsidRDefault="00975800" w:rsidP="00975800">
      <w:pPr>
        <w:shd w:val="clear" w:color="auto" w:fill="FFFFFF"/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>По итогам голосования оформляется протокол счетной комиссии, избираемой из присутствующих членов Сове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  <w:t>та, который приобщается к протоколу заседания Совета.</w:t>
      </w:r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На основании протокола счетной комиссии Совет прини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мает решение о введении в состав Совета кооптированных </w:t>
      </w:r>
      <w:r>
        <w:rPr>
          <w:rFonts w:ascii="Times New Roman" w:hAnsi="Times New Roman" w:cs="Times New Roman"/>
          <w:spacing w:val="-6"/>
          <w:sz w:val="28"/>
          <w:szCs w:val="28"/>
        </w:rPr>
        <w:t>членов, набравших абсолютное большинство голосов по пер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вому списку или относительное большинство голосов по вто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рому списку.</w:t>
      </w:r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Заверенные копии протокола заседания Совета, протоко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ла счетной комиссии и решения Совета направляются в орган </w:t>
      </w:r>
      <w:r>
        <w:rPr>
          <w:rFonts w:ascii="Times New Roman" w:hAnsi="Times New Roman" w:cs="Times New Roman"/>
          <w:spacing w:val="-5"/>
          <w:sz w:val="28"/>
          <w:szCs w:val="28"/>
        </w:rPr>
        <w:t>управления образованием для издания приказа об утвержде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нии Совета в полном составе.</w:t>
      </w:r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Приказ об утверждении Совета в полном составе являет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основанием для регистрации Совета в реестре органа </w:t>
      </w:r>
      <w:r>
        <w:rPr>
          <w:rFonts w:ascii="Times New Roman" w:hAnsi="Times New Roman" w:cs="Times New Roman"/>
          <w:sz w:val="28"/>
          <w:szCs w:val="28"/>
        </w:rPr>
        <w:t>управления образованием.</w:t>
      </w:r>
    </w:p>
    <w:p w:rsidR="00975800" w:rsidRDefault="00975800" w:rsidP="00975800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3.8.</w:t>
      </w:r>
      <w:r>
        <w:rPr>
          <w:rFonts w:ascii="Times New Roman" w:hAnsi="Times New Roman" w:cs="Times New Roman"/>
          <w:spacing w:val="-7"/>
          <w:sz w:val="28"/>
          <w:szCs w:val="28"/>
        </w:rPr>
        <w:t>Замещение выбывших кооптированных членов Сове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>та производится по общим правилам в соответствии с на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стоящим Положением.</w:t>
      </w:r>
    </w:p>
    <w:p w:rsidR="00975800" w:rsidRDefault="00975800" w:rsidP="00975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975800" w:rsidRDefault="00975800" w:rsidP="00975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00" w:rsidRDefault="00975800" w:rsidP="00975800">
      <w:pPr>
        <w:spacing w:after="0" w:line="240" w:lineRule="auto"/>
        <w:jc w:val="both"/>
      </w:pPr>
    </w:p>
    <w:p w:rsidR="00EC0D7E" w:rsidRDefault="00EC0D7E"/>
    <w:sectPr w:rsidR="00EC0D7E" w:rsidSect="00EC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8C341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F002E9"/>
    <w:multiLevelType w:val="singleLevel"/>
    <w:tmpl w:val="983CCAC8"/>
    <w:lvl w:ilvl="0">
      <w:start w:val="1"/>
      <w:numFmt w:val="decimal"/>
      <w:lvlText w:val="1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4AA2CDF"/>
    <w:multiLevelType w:val="singleLevel"/>
    <w:tmpl w:val="3B081256"/>
    <w:lvl w:ilvl="0">
      <w:start w:val="1"/>
      <w:numFmt w:val="decimal"/>
      <w:lvlText w:val="3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AC06684"/>
    <w:multiLevelType w:val="singleLevel"/>
    <w:tmpl w:val="515C9EDC"/>
    <w:lvl w:ilvl="0">
      <w:start w:val="3"/>
      <w:numFmt w:val="decimal"/>
      <w:lvlText w:val="1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E8760A5"/>
    <w:multiLevelType w:val="singleLevel"/>
    <w:tmpl w:val="DCDED30A"/>
    <w:lvl w:ilvl="0">
      <w:start w:val="2"/>
      <w:numFmt w:val="decimal"/>
      <w:lvlText w:val="2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2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800"/>
    <w:rsid w:val="00975800"/>
    <w:rsid w:val="00EC0D7E"/>
    <w:rsid w:val="00F95F3D"/>
    <w:rsid w:val="00FC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5800"/>
    <w:pPr>
      <w:spacing w:after="0" w:line="240" w:lineRule="auto"/>
      <w:ind w:left="1985" w:right="6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9758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969</Words>
  <Characters>5529</Characters>
  <Application>Microsoft Office Word</Application>
  <DocSecurity>0</DocSecurity>
  <Lines>46</Lines>
  <Paragraphs>12</Paragraphs>
  <ScaleCrop>false</ScaleCrop>
  <Company>Microsoft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2017-01-16T12:53:00Z</dcterms:created>
  <dcterms:modified xsi:type="dcterms:W3CDTF">2017-01-16T13:03:00Z</dcterms:modified>
</cp:coreProperties>
</file>